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17" w:rsidRPr="00081A4D" w:rsidRDefault="00D13717" w:rsidP="00D13717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Муниципальное бюджетное</w:t>
      </w: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D13717" w:rsidRPr="00081A4D" w:rsidRDefault="00D13717" w:rsidP="00D13717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«Детский сад № 4 «Крепыш» городского округа «город Кизляр»»</w:t>
      </w:r>
    </w:p>
    <w:p w:rsidR="00D13717" w:rsidRPr="00081A4D" w:rsidRDefault="00D13717" w:rsidP="00D13717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13717" w:rsidRDefault="00D13717" w:rsidP="00D13717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13717" w:rsidRDefault="00D13717" w:rsidP="00D13717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13717" w:rsidRDefault="00D13717" w:rsidP="00D13717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48"/>
          <w:szCs w:val="28"/>
        </w:rPr>
      </w:pPr>
    </w:p>
    <w:p w:rsidR="00C72B20" w:rsidRDefault="00C72B20" w:rsidP="00D13717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</w:p>
    <w:p w:rsidR="00D13717" w:rsidRPr="00E00432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b/>
          <w:bCs/>
          <w:color w:val="0070C0"/>
          <w:sz w:val="40"/>
          <w:szCs w:val="40"/>
        </w:rPr>
        <w:t>Проект</w:t>
      </w:r>
    </w:p>
    <w:p w:rsidR="00D13717" w:rsidRPr="00E00432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b/>
          <w:bCs/>
          <w:color w:val="0070C0"/>
          <w:sz w:val="40"/>
          <w:szCs w:val="40"/>
        </w:rPr>
        <w:t>в средней группе</w:t>
      </w:r>
    </w:p>
    <w:p w:rsidR="00D13717" w:rsidRPr="00E00432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b/>
          <w:bCs/>
          <w:color w:val="0070C0"/>
          <w:sz w:val="40"/>
          <w:szCs w:val="40"/>
        </w:rPr>
        <w:t xml:space="preserve">по ОО «Познавательное развитие» </w:t>
      </w:r>
    </w:p>
    <w:p w:rsidR="00D13717" w:rsidRPr="00C72B20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8"/>
          <w:szCs w:val="40"/>
        </w:rPr>
      </w:pPr>
      <w:r w:rsidRPr="00C72B20">
        <w:rPr>
          <w:b/>
          <w:color w:val="FF0000"/>
          <w:kern w:val="36"/>
          <w:sz w:val="48"/>
          <w:szCs w:val="40"/>
        </w:rPr>
        <w:t xml:space="preserve">«Жизнь диких животных» </w:t>
      </w:r>
      <w:r w:rsidRPr="00C72B20">
        <w:rPr>
          <w:b/>
          <w:bCs/>
          <w:color w:val="FF0000"/>
          <w:sz w:val="48"/>
          <w:szCs w:val="40"/>
        </w:rPr>
        <w:t xml:space="preserve"> </w:t>
      </w: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377CBA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drawing>
          <wp:inline distT="0" distB="0" distL="0" distR="0">
            <wp:extent cx="5544910" cy="3105150"/>
            <wp:effectExtent l="19050" t="0" r="0" b="0"/>
            <wp:docPr id="1" name="Рисунок 1" descr="D:\Рабочий стол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1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Pr="00377CBA" w:rsidRDefault="00377CBA" w:rsidP="00377CBA">
      <w:pPr>
        <w:pStyle w:val="a7"/>
        <w:tabs>
          <w:tab w:val="left" w:pos="3600"/>
        </w:tabs>
        <w:spacing w:before="0" w:beforeAutospacing="0" w:after="0" w:afterAutospacing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40"/>
          <w:szCs w:val="40"/>
        </w:rPr>
        <w:tab/>
      </w:r>
      <w:r w:rsidRPr="00377CBA">
        <w:rPr>
          <w:b/>
          <w:bCs/>
          <w:color w:val="FF0000"/>
          <w:sz w:val="36"/>
          <w:szCs w:val="36"/>
        </w:rPr>
        <w:t xml:space="preserve">Подготовила: </w:t>
      </w:r>
      <w:proofErr w:type="spellStart"/>
      <w:r w:rsidRPr="00377CBA">
        <w:rPr>
          <w:b/>
          <w:bCs/>
          <w:color w:val="FF0000"/>
          <w:sz w:val="36"/>
          <w:szCs w:val="36"/>
        </w:rPr>
        <w:t>Эльдарова</w:t>
      </w:r>
      <w:proofErr w:type="spellEnd"/>
      <w:r w:rsidRPr="00377CBA">
        <w:rPr>
          <w:b/>
          <w:bCs/>
          <w:color w:val="FF0000"/>
          <w:sz w:val="36"/>
          <w:szCs w:val="36"/>
        </w:rPr>
        <w:t xml:space="preserve"> З.Ш.</w:t>
      </w: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D13717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6946"/>
      </w:tblGrid>
      <w:tr w:rsidR="00D13717" w:rsidRPr="00C72B20" w:rsidTr="00D13717">
        <w:trPr>
          <w:trHeight w:val="446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3040" w:firstLine="0"/>
              <w:jc w:val="left"/>
              <w:rPr>
                <w:color w:val="FF0000"/>
                <w:sz w:val="28"/>
                <w:szCs w:val="28"/>
              </w:rPr>
            </w:pPr>
            <w:r w:rsidRPr="00C72B20">
              <w:rPr>
                <w:color w:val="FF0000"/>
                <w:sz w:val="28"/>
                <w:szCs w:val="28"/>
              </w:rPr>
              <w:lastRenderedPageBreak/>
              <w:t>Информационная карта проекта</w:t>
            </w:r>
          </w:p>
        </w:tc>
      </w:tr>
      <w:tr w:rsidR="00D13717" w:rsidRPr="00C72B20" w:rsidTr="00D13717">
        <w:trPr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83" w:lineRule="exact"/>
              <w:ind w:left="120" w:firstLine="0"/>
              <w:jc w:val="left"/>
            </w:pPr>
            <w:r w:rsidRPr="00C72B20">
              <w:t>Наименование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firstLine="0"/>
            </w:pPr>
            <w:r w:rsidRPr="00C72B20">
              <w:t>«Животные нашего леса»</w:t>
            </w:r>
          </w:p>
        </w:tc>
      </w:tr>
      <w:tr w:rsidR="00D13717" w:rsidRPr="00C72B20" w:rsidTr="00D1371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C72B20">
              <w:t>Вид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firstLine="0"/>
            </w:pPr>
            <w:r w:rsidRPr="00C72B20">
              <w:t>Краткосрочный</w:t>
            </w:r>
          </w:p>
        </w:tc>
      </w:tr>
      <w:tr w:rsidR="00D13717" w:rsidRPr="00C72B20" w:rsidTr="00D13717">
        <w:trPr>
          <w:trHeight w:val="1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C72B20">
              <w:t>Цель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 w:firstLine="0"/>
              <w:jc w:val="left"/>
            </w:pPr>
            <w:r w:rsidRPr="00C72B20">
              <w:t>формировать представления детей о разнообразии животного мира родного края;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left="120" w:firstLine="0"/>
              <w:jc w:val="left"/>
            </w:pPr>
            <w:r w:rsidRPr="00C72B20">
              <w:t>развивать познавательные и творческие способности детей в процессе проекта;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 w:firstLine="0"/>
              <w:jc w:val="left"/>
            </w:pPr>
            <w:r w:rsidRPr="00C72B20">
              <w:t>воспитывать у детей осознанно - бережное отношение к природе родного края.</w:t>
            </w:r>
          </w:p>
        </w:tc>
      </w:tr>
      <w:tr w:rsidR="00D13717" w:rsidRPr="00C72B20" w:rsidTr="00D13717">
        <w:trPr>
          <w:trHeight w:val="194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C72B20">
              <w:t>Задачи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left="120" w:firstLine="0"/>
              <w:jc w:val="left"/>
            </w:pPr>
            <w:r w:rsidRPr="00C72B20">
              <w:t>обогащать предметную среду стимулирующим и активизирующим дидактическим материалом.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after="0" w:line="274" w:lineRule="exact"/>
              <w:ind w:left="120" w:firstLine="0"/>
              <w:jc w:val="left"/>
            </w:pPr>
            <w:r w:rsidRPr="00C72B20">
              <w:t>обогащать и систематизировать знания детей о жизни диких животных наших лесов, об образе жизни, питании и жилищах.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0" w:line="274" w:lineRule="exact"/>
              <w:ind w:firstLine="0"/>
            </w:pPr>
            <w:r w:rsidRPr="00C72B20">
              <w:t>вовлекать родителей в образовательную деятельность ДОУ, укреплять заинтересованность в сотрудничестве с детским садом.</w:t>
            </w:r>
          </w:p>
        </w:tc>
      </w:tr>
      <w:tr w:rsidR="00D13717" w:rsidRPr="00C72B20" w:rsidTr="00D13717">
        <w:trPr>
          <w:trHeight w:val="56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78" w:lineRule="exact"/>
              <w:ind w:left="120" w:firstLine="0"/>
              <w:jc w:val="left"/>
            </w:pPr>
            <w:r w:rsidRPr="00C72B20">
              <w:t>Сроки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firstLine="0"/>
            </w:pPr>
            <w:r w:rsidRPr="00C72B20">
              <w:t xml:space="preserve"> (2 недели)</w:t>
            </w:r>
          </w:p>
        </w:tc>
      </w:tr>
      <w:tr w:rsidR="00D13717" w:rsidRPr="00C72B20" w:rsidTr="00D13717">
        <w:trPr>
          <w:trHeight w:val="22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78" w:lineRule="exact"/>
              <w:ind w:left="120" w:firstLine="0"/>
              <w:jc w:val="left"/>
            </w:pPr>
            <w:r w:rsidRPr="00C72B20">
              <w:t>Этапы реализации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</w:pPr>
            <w:r w:rsidRPr="00C72B20">
              <w:t>этап - подготовительный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</w:pPr>
            <w:r w:rsidRPr="00C72B20">
              <w:t>анализ РПП среды группы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</w:pPr>
            <w:r w:rsidRPr="00C72B20">
              <w:t>беседа с детьми и родителями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</w:pPr>
            <w:r w:rsidRPr="00C72B20">
              <w:t>подбор и изучение литературы по теме проекта</w:t>
            </w:r>
          </w:p>
          <w:p w:rsidR="00D13717" w:rsidRPr="00C72B20" w:rsidRDefault="00D13717" w:rsidP="00D13717">
            <w:pPr>
              <w:pStyle w:val="1"/>
              <w:numPr>
                <w:ilvl w:val="1"/>
                <w:numId w:val="5"/>
              </w:numPr>
              <w:shd w:val="clear" w:color="auto" w:fill="auto"/>
              <w:tabs>
                <w:tab w:val="left" w:pos="336"/>
              </w:tabs>
              <w:spacing w:after="0" w:line="274" w:lineRule="exact"/>
              <w:ind w:firstLine="0"/>
            </w:pPr>
            <w:r w:rsidRPr="00C72B20">
              <w:t>этап - основной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ind w:firstLine="0"/>
            </w:pPr>
            <w:r w:rsidRPr="00C72B20">
              <w:t>создание в группе условий для реализации проекта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after="0" w:line="274" w:lineRule="exact"/>
              <w:ind w:firstLine="0"/>
            </w:pPr>
            <w:r w:rsidRPr="00C72B20">
              <w:t>деятельность в соответствии с планом проекта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after="0" w:line="274" w:lineRule="exact"/>
              <w:ind w:firstLine="0"/>
            </w:pPr>
            <w:r w:rsidRPr="00C72B20">
              <w:t>этап - итоговый</w:t>
            </w:r>
          </w:p>
        </w:tc>
      </w:tr>
      <w:tr w:rsidR="00D13717" w:rsidRPr="00C72B20" w:rsidTr="00D13717">
        <w:trPr>
          <w:trHeight w:val="28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C72B20">
              <w:t>Участники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firstLine="0"/>
            </w:pPr>
            <w:r w:rsidRPr="00C72B20">
              <w:t>Дети, родители средней группы</w:t>
            </w:r>
          </w:p>
        </w:tc>
      </w:tr>
      <w:tr w:rsidR="00D13717" w:rsidRPr="00C72B20" w:rsidTr="00D13717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</w:pPr>
            <w:r w:rsidRPr="00C72B20">
              <w:t>Разработчик проекта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40" w:lineRule="auto"/>
              <w:ind w:firstLine="0"/>
            </w:pPr>
            <w:r w:rsidRPr="00C72B20">
              <w:t xml:space="preserve">Воспитатель </w:t>
            </w:r>
            <w:proofErr w:type="spellStart"/>
            <w:r w:rsidRPr="00C72B20">
              <w:t>Эльдарова</w:t>
            </w:r>
            <w:proofErr w:type="spellEnd"/>
            <w:r w:rsidRPr="00C72B20">
              <w:t xml:space="preserve"> З.Ш.</w:t>
            </w:r>
          </w:p>
        </w:tc>
      </w:tr>
      <w:tr w:rsidR="00D13717" w:rsidRPr="00C72B20" w:rsidTr="00D13717">
        <w:trPr>
          <w:trHeight w:val="387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C72B20">
              <w:t>Ожидаемые результаты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717" w:rsidRPr="00C72B20" w:rsidRDefault="00D13717" w:rsidP="00D13717">
            <w:pPr>
              <w:pStyle w:val="1"/>
              <w:shd w:val="clear" w:color="auto" w:fill="auto"/>
              <w:spacing w:after="0" w:line="274" w:lineRule="exact"/>
              <w:ind w:firstLine="0"/>
            </w:pPr>
            <w:r w:rsidRPr="00C72B20">
              <w:t>В процессе реализации проекта дети научатся: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46"/>
              </w:tabs>
              <w:spacing w:after="0" w:line="274" w:lineRule="exact"/>
              <w:ind w:left="840"/>
              <w:jc w:val="left"/>
            </w:pPr>
            <w:r w:rsidRPr="00C72B20">
              <w:t>Знать и называть животных наших лесов, особенности внешнего вида, повадки, приспособления к среде обитания (сезонные изменения, способы защиты).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41"/>
              </w:tabs>
              <w:spacing w:after="0" w:line="274" w:lineRule="exact"/>
              <w:ind w:left="840"/>
              <w:jc w:val="left"/>
            </w:pPr>
            <w:r w:rsidRPr="00C72B20">
              <w:t>Владеть обобщающим понятием «дикие животные».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/>
              <w:jc w:val="left"/>
            </w:pPr>
            <w:r w:rsidRPr="00C72B20">
              <w:t>Сравнивать животных по нескольким признакам, находя сходство и различие.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/>
              <w:jc w:val="left"/>
            </w:pPr>
            <w:r w:rsidRPr="00C72B20">
              <w:t>Составлять описательный рассказ о животном.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50"/>
              </w:tabs>
              <w:spacing w:after="0" w:line="274" w:lineRule="exact"/>
              <w:ind w:left="840"/>
              <w:jc w:val="left"/>
            </w:pPr>
            <w:r w:rsidRPr="00C72B20">
              <w:t>Связно и последовательно передавать содержание литературного текста с опорой на предметные картинки.</w:t>
            </w:r>
          </w:p>
          <w:p w:rsidR="00D13717" w:rsidRPr="00C72B20" w:rsidRDefault="00D13717" w:rsidP="00D13717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41"/>
              </w:tabs>
              <w:spacing w:after="0" w:line="274" w:lineRule="exact"/>
              <w:ind w:left="840"/>
              <w:jc w:val="left"/>
            </w:pPr>
            <w:r w:rsidRPr="00C72B20">
              <w:t>Уметь с помощью различного материала совместно с родителями создавать образ животного, подбирать интересный познавательный материал об этом животном.</w:t>
            </w:r>
          </w:p>
        </w:tc>
      </w:tr>
    </w:tbl>
    <w:p w:rsidR="00D13717" w:rsidRPr="00C72B20" w:rsidRDefault="00D13717" w:rsidP="00D13717">
      <w:pPr>
        <w:pStyle w:val="a7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462EC6" w:rsidRPr="00C72B20" w:rsidRDefault="00462EC6">
      <w:pPr>
        <w:rPr>
          <w:rFonts w:ascii="Times New Roman" w:hAnsi="Times New Roman" w:cs="Times New Roman"/>
          <w:sz w:val="2"/>
          <w:szCs w:val="2"/>
        </w:rPr>
      </w:pPr>
    </w:p>
    <w:p w:rsidR="00D13717" w:rsidRPr="00C72B20" w:rsidRDefault="00D13717">
      <w:pPr>
        <w:rPr>
          <w:rFonts w:ascii="Times New Roman" w:hAnsi="Times New Roman" w:cs="Times New Roman"/>
          <w:sz w:val="2"/>
          <w:szCs w:val="2"/>
        </w:rPr>
      </w:pPr>
    </w:p>
    <w:p w:rsidR="00D13717" w:rsidRPr="00C72B20" w:rsidRDefault="00D13717">
      <w:pPr>
        <w:rPr>
          <w:rFonts w:ascii="Times New Roman" w:hAnsi="Times New Roman" w:cs="Times New Roman"/>
          <w:sz w:val="2"/>
          <w:szCs w:val="2"/>
        </w:rPr>
      </w:pPr>
    </w:p>
    <w:p w:rsidR="00462EC6" w:rsidRPr="00C72B20" w:rsidRDefault="00443DAA">
      <w:pPr>
        <w:pStyle w:val="1"/>
        <w:shd w:val="clear" w:color="auto" w:fill="auto"/>
        <w:spacing w:after="23" w:line="230" w:lineRule="exact"/>
        <w:ind w:left="20" w:firstLine="580"/>
      </w:pPr>
      <w:r w:rsidRPr="00C72B20">
        <w:t>Актуальность данной работы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right="20" w:firstLine="580"/>
      </w:pPr>
      <w:r w:rsidRPr="00C72B20">
        <w:t xml:space="preserve">Экология - это наука, которая учит нас бережно относиться к окружающему миру, к Земле. Мир разноцветный, яркий. "Мир вокруг нас, Земля - это наш Зеленый дом". Моря и реки, леса и горы, деревни и города... Как много в этом замечательном доме! И вместе с нами в нем живут растения и грибы, насекомые и рыбы, птицы и звери. "Не навреди!" - одна из заповедей общения человека с природой. Воспитание дошкольников в духе </w:t>
      </w:r>
      <w:proofErr w:type="spellStart"/>
      <w:r w:rsidRPr="00C72B20">
        <w:t>природосбережения</w:t>
      </w:r>
      <w:proofErr w:type="spellEnd"/>
      <w:r w:rsidRPr="00C72B20">
        <w:t xml:space="preserve"> - одна из сторон экологического воспитания в детском саду. Любовь, понимание и забота - это то, что ждет природа от каждого человека. Эти чувства целесообразно воспитывать именно в раннем детстве, поэтому сегодня </w:t>
      </w:r>
      <w:r w:rsidRPr="00C72B20">
        <w:lastRenderedPageBreak/>
        <w:t xml:space="preserve">экологическому образованию в дошкольных образовательных учреждениях отводится большое внимание. Педагогический опыт показывает наиболее успешную для педагогической деятельности технологию экологического воспитания - метод проектов. Эта технология имеет ряд преимуществ: </w:t>
      </w:r>
      <w:proofErr w:type="gramStart"/>
      <w:r w:rsidRPr="00C72B20">
        <w:t>возможность</w:t>
      </w:r>
      <w:proofErr w:type="gramEnd"/>
      <w:r w:rsidRPr="00C72B20">
        <w:t xml:space="preserve"> углубленно изучать </w:t>
      </w:r>
      <w:proofErr w:type="gramStart"/>
      <w:r w:rsidRPr="00C72B20">
        <w:t>какую</w:t>
      </w:r>
      <w:proofErr w:type="gramEnd"/>
      <w:r w:rsidRPr="00C72B20">
        <w:t xml:space="preserve"> - </w:t>
      </w:r>
      <w:proofErr w:type="spellStart"/>
      <w:r w:rsidRPr="00C72B20">
        <w:t>нибудь</w:t>
      </w:r>
      <w:proofErr w:type="spellEnd"/>
      <w:r w:rsidRPr="00C72B20">
        <w:t xml:space="preserve"> тему и получение быстрых практических результатов.</w:t>
      </w:r>
    </w:p>
    <w:p w:rsidR="00462EC6" w:rsidRPr="00C72B20" w:rsidRDefault="00443DAA" w:rsidP="005C4D1B">
      <w:pPr>
        <w:pStyle w:val="1"/>
        <w:shd w:val="clear" w:color="auto" w:fill="auto"/>
        <w:tabs>
          <w:tab w:val="left" w:pos="10065"/>
        </w:tabs>
        <w:spacing w:after="0" w:line="274" w:lineRule="exact"/>
        <w:ind w:left="20" w:right="20" w:firstLine="580"/>
      </w:pPr>
      <w:r w:rsidRPr="00C72B20">
        <w:t>Дети средней группы детского сада имеют недостаточные представления о животных наших лесов, об их детёнышах, особенностях внешнего вида, условиях обитания, повадках. Затрудняются в составлении связного высказывания о животном, так как не имеют достаточных знаний и словарного запаса, им требуется помощь взрослого в планировании рассказа.</w:t>
      </w:r>
    </w:p>
    <w:p w:rsidR="00462EC6" w:rsidRPr="00C72B20" w:rsidRDefault="00443DAA">
      <w:pPr>
        <w:pStyle w:val="1"/>
        <w:shd w:val="clear" w:color="auto" w:fill="auto"/>
        <w:spacing w:line="274" w:lineRule="exact"/>
        <w:ind w:left="20" w:right="20" w:firstLine="580"/>
      </w:pPr>
      <w:r w:rsidRPr="00C72B20">
        <w:t>Участие детей в проекте «Животные нашего края» позволит обогатить знания и представления о диких животных и их детёнышах, особенностях жизни зверей; развить связную речь, творческие способности детей.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Цель данного проекта</w:t>
      </w:r>
    </w:p>
    <w:p w:rsidR="00462EC6" w:rsidRPr="00C72B20" w:rsidRDefault="00443DAA">
      <w:pPr>
        <w:pStyle w:val="1"/>
        <w:numPr>
          <w:ilvl w:val="0"/>
          <w:numId w:val="8"/>
        </w:numPr>
        <w:shd w:val="clear" w:color="auto" w:fill="auto"/>
        <w:tabs>
          <w:tab w:val="left" w:pos="739"/>
        </w:tabs>
        <w:spacing w:after="0" w:line="274" w:lineRule="exact"/>
        <w:ind w:left="20" w:firstLine="580"/>
      </w:pPr>
      <w:r w:rsidRPr="00C72B20">
        <w:t>формировать представления детей о разнообразии животного мира родного края;</w:t>
      </w:r>
    </w:p>
    <w:p w:rsidR="00462EC6" w:rsidRPr="00C72B20" w:rsidRDefault="00443DAA">
      <w:pPr>
        <w:pStyle w:val="1"/>
        <w:numPr>
          <w:ilvl w:val="0"/>
          <w:numId w:val="8"/>
        </w:numPr>
        <w:shd w:val="clear" w:color="auto" w:fill="auto"/>
        <w:tabs>
          <w:tab w:val="left" w:pos="734"/>
        </w:tabs>
        <w:spacing w:after="0" w:line="274" w:lineRule="exact"/>
        <w:ind w:left="20" w:firstLine="580"/>
      </w:pPr>
      <w:r w:rsidRPr="00C72B20">
        <w:t>развивать познавательные и творческие способности детей в процессе проекта;</w:t>
      </w:r>
    </w:p>
    <w:p w:rsidR="00462EC6" w:rsidRPr="00C72B20" w:rsidRDefault="00443DAA">
      <w:pPr>
        <w:pStyle w:val="1"/>
        <w:numPr>
          <w:ilvl w:val="0"/>
          <w:numId w:val="8"/>
        </w:numPr>
        <w:shd w:val="clear" w:color="auto" w:fill="auto"/>
        <w:tabs>
          <w:tab w:val="left" w:pos="739"/>
        </w:tabs>
        <w:spacing w:line="274" w:lineRule="exact"/>
        <w:ind w:left="20" w:firstLine="580"/>
      </w:pPr>
      <w:r w:rsidRPr="00C72B20">
        <w:t>воспитывать у детей осознанно - бережное отношение к природе родного края.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Задачи проекта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Воспитанники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Образовательные: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74" w:lineRule="exact"/>
        <w:ind w:left="20" w:right="20" w:firstLine="580"/>
      </w:pPr>
      <w:r w:rsidRPr="00C72B20">
        <w:t>обогащать и систематизировать знания детей о жизни диких животных наших лесов, об образе жизни, питании и жилищах;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44"/>
        </w:tabs>
        <w:spacing w:after="0" w:line="274" w:lineRule="exact"/>
        <w:ind w:left="20" w:firstLine="580"/>
      </w:pPr>
      <w:r w:rsidRPr="00C72B20">
        <w:t>знакомить детей с различными закономерностями и взаимосвязями в окружающем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0"/>
        <w:jc w:val="left"/>
      </w:pPr>
      <w:proofErr w:type="gramStart"/>
      <w:r w:rsidRPr="00C72B20">
        <w:t>мире</w:t>
      </w:r>
      <w:proofErr w:type="gramEnd"/>
      <w:r w:rsidRPr="00C72B20">
        <w:t>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45"/>
        </w:tabs>
        <w:spacing w:after="0" w:line="274" w:lineRule="exact"/>
        <w:ind w:left="20" w:right="20" w:firstLine="580"/>
      </w:pPr>
      <w:r w:rsidRPr="00C72B20">
        <w:t>совершенствовать представление о взаимодействии людей разных профессий в процессе охраны диких животных;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74" w:lineRule="exact"/>
        <w:ind w:left="20" w:right="20" w:firstLine="580"/>
      </w:pPr>
      <w:proofErr w:type="gramStart"/>
      <w:r w:rsidRPr="00C72B20">
        <w:t>уточнять и обогащать словарный запас детей за счет имен существительных (берлога, логово, нора и др.); имен прилагательных (лохматый, неуклюжий, хитрый, злой, голодный и др.); глаголов (прятаться, охотиться, притаиться и др.).</w:t>
      </w:r>
      <w:proofErr w:type="gramEnd"/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Развивающие: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30"/>
        </w:tabs>
        <w:spacing w:after="0" w:line="274" w:lineRule="exact"/>
        <w:ind w:left="20" w:right="20" w:firstLine="580"/>
      </w:pPr>
      <w:r w:rsidRPr="00C72B20">
        <w:t>развивать умение узнавать животных по характерным признакам (внешний вид, способ питания, жилище);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35"/>
        </w:tabs>
        <w:spacing w:after="0" w:line="274" w:lineRule="exact"/>
        <w:ind w:left="20" w:right="20" w:firstLine="580"/>
      </w:pPr>
      <w:r w:rsidRPr="00C72B20">
        <w:t>развивать связную речь через составление описательных рассказов о животных наших лесов;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49"/>
        </w:tabs>
        <w:spacing w:after="0" w:line="274" w:lineRule="exact"/>
        <w:ind w:left="20" w:firstLine="580"/>
      </w:pPr>
      <w:r w:rsidRPr="00C72B20">
        <w:t>развивать творческие способности и воображение у детей.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80"/>
      </w:pPr>
      <w:r w:rsidRPr="00C72B20">
        <w:t>Воспитательные: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74" w:lineRule="exact"/>
        <w:ind w:left="20" w:firstLine="580"/>
      </w:pPr>
      <w:r w:rsidRPr="00C72B20">
        <w:t>воспитывать интерес, наблюдательность и любознательность к живой природе;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74" w:lineRule="exact"/>
        <w:ind w:left="20" w:firstLine="580"/>
      </w:pPr>
      <w:r w:rsidRPr="00C72B20">
        <w:t>воспитывать бережное отношение к животным родного края;</w:t>
      </w:r>
    </w:p>
    <w:p w:rsidR="00462EC6" w:rsidRPr="00C72B20" w:rsidRDefault="00443DAA">
      <w:pPr>
        <w:pStyle w:val="1"/>
        <w:numPr>
          <w:ilvl w:val="0"/>
          <w:numId w:val="9"/>
        </w:numPr>
        <w:shd w:val="clear" w:color="auto" w:fill="auto"/>
        <w:tabs>
          <w:tab w:val="left" w:pos="740"/>
        </w:tabs>
        <w:spacing w:after="0" w:line="274" w:lineRule="exact"/>
        <w:ind w:left="20" w:right="20" w:firstLine="580"/>
      </w:pPr>
      <w:r w:rsidRPr="00C72B20">
        <w:t>воспитывать гуманное, осознанно - бережное отношение к природе родного края, показать значимость сохраненной природы для жизни животных.</w:t>
      </w:r>
    </w:p>
    <w:p w:rsidR="00462EC6" w:rsidRPr="00C72B20" w:rsidRDefault="00443DAA">
      <w:pPr>
        <w:pStyle w:val="1"/>
        <w:shd w:val="clear" w:color="auto" w:fill="auto"/>
        <w:spacing w:after="0" w:line="283" w:lineRule="exact"/>
        <w:ind w:left="20" w:firstLine="580"/>
        <w:jc w:val="left"/>
      </w:pPr>
      <w:r w:rsidRPr="00C72B20">
        <w:t>Родители</w:t>
      </w:r>
    </w:p>
    <w:p w:rsidR="00462EC6" w:rsidRPr="00C72B20" w:rsidRDefault="00443DAA">
      <w:pPr>
        <w:pStyle w:val="1"/>
        <w:shd w:val="clear" w:color="auto" w:fill="auto"/>
        <w:spacing w:after="283" w:line="283" w:lineRule="exact"/>
        <w:ind w:left="20" w:right="220" w:firstLine="580"/>
        <w:jc w:val="left"/>
      </w:pPr>
      <w:r w:rsidRPr="00C72B20">
        <w:t>• вовлекать родителей в образовательную деятельность ДОУ, укреплять заинтересованность в сотрудничестве с детским садом.</w:t>
      </w:r>
    </w:p>
    <w:p w:rsidR="00462EC6" w:rsidRPr="00C72B20" w:rsidRDefault="00462EC6">
      <w:pPr>
        <w:rPr>
          <w:rFonts w:ascii="Times New Roman" w:hAnsi="Times New Roman" w:cs="Times New Roman"/>
          <w:sz w:val="2"/>
          <w:szCs w:val="2"/>
        </w:rPr>
      </w:pPr>
    </w:p>
    <w:p w:rsidR="00086E34" w:rsidRPr="00C72B20" w:rsidRDefault="00443DAA">
      <w:pPr>
        <w:pStyle w:val="1"/>
        <w:shd w:val="clear" w:color="auto" w:fill="auto"/>
        <w:spacing w:before="489" w:after="0" w:line="274" w:lineRule="exact"/>
        <w:ind w:left="600" w:right="220" w:firstLine="0"/>
        <w:jc w:val="left"/>
      </w:pPr>
      <w:r w:rsidRPr="00C72B20">
        <w:t>Ожидаемые результаты</w:t>
      </w:r>
    </w:p>
    <w:p w:rsidR="00462EC6" w:rsidRPr="00C72B20" w:rsidRDefault="00443DAA">
      <w:pPr>
        <w:pStyle w:val="1"/>
        <w:shd w:val="clear" w:color="auto" w:fill="auto"/>
        <w:spacing w:before="489" w:after="0" w:line="274" w:lineRule="exact"/>
        <w:ind w:left="600" w:right="220" w:firstLine="0"/>
        <w:jc w:val="left"/>
      </w:pPr>
      <w:r w:rsidRPr="00C72B20">
        <w:t xml:space="preserve"> Работа с детьми:</w:t>
      </w:r>
    </w:p>
    <w:p w:rsidR="00462EC6" w:rsidRPr="00C72B20" w:rsidRDefault="00443DAA">
      <w:pPr>
        <w:pStyle w:val="1"/>
        <w:numPr>
          <w:ilvl w:val="1"/>
          <w:numId w:val="9"/>
        </w:numPr>
        <w:shd w:val="clear" w:color="auto" w:fill="auto"/>
        <w:tabs>
          <w:tab w:val="left" w:pos="1426"/>
        </w:tabs>
        <w:spacing w:after="0" w:line="274" w:lineRule="exact"/>
        <w:ind w:left="20" w:right="660" w:firstLine="580"/>
      </w:pPr>
      <w:r w:rsidRPr="00C72B20">
        <w:t>Повысить познавательную активность детей, знать и называть животных наших лесов, особенности внешнего вида, повадки, приспособления к среде обитания (сезонные изменения, способы защиты).</w:t>
      </w:r>
    </w:p>
    <w:p w:rsidR="00462EC6" w:rsidRPr="00C72B20" w:rsidRDefault="00443DAA">
      <w:pPr>
        <w:pStyle w:val="1"/>
        <w:numPr>
          <w:ilvl w:val="1"/>
          <w:numId w:val="9"/>
        </w:numPr>
        <w:shd w:val="clear" w:color="auto" w:fill="auto"/>
        <w:tabs>
          <w:tab w:val="left" w:pos="1445"/>
        </w:tabs>
        <w:spacing w:after="0" w:line="274" w:lineRule="exact"/>
        <w:ind w:left="20" w:firstLine="580"/>
        <w:jc w:val="left"/>
      </w:pPr>
      <w:r w:rsidRPr="00C72B20">
        <w:t>Владеть обобщающим понятием «дикие животные».</w:t>
      </w:r>
    </w:p>
    <w:p w:rsidR="00462EC6" w:rsidRPr="00C72B20" w:rsidRDefault="00443DAA">
      <w:pPr>
        <w:pStyle w:val="1"/>
        <w:numPr>
          <w:ilvl w:val="1"/>
          <w:numId w:val="9"/>
        </w:numPr>
        <w:shd w:val="clear" w:color="auto" w:fill="auto"/>
        <w:tabs>
          <w:tab w:val="left" w:pos="1441"/>
        </w:tabs>
        <w:spacing w:after="0" w:line="274" w:lineRule="exact"/>
        <w:ind w:left="20" w:right="220" w:firstLine="580"/>
        <w:jc w:val="left"/>
      </w:pPr>
      <w:r w:rsidRPr="00C72B20">
        <w:t>Сравнивать животных по нескольким признакам, находя сходство и различие.</w:t>
      </w:r>
    </w:p>
    <w:p w:rsidR="00462EC6" w:rsidRPr="00C72B20" w:rsidRDefault="00443DAA">
      <w:pPr>
        <w:pStyle w:val="1"/>
        <w:numPr>
          <w:ilvl w:val="1"/>
          <w:numId w:val="9"/>
        </w:numPr>
        <w:shd w:val="clear" w:color="auto" w:fill="auto"/>
        <w:tabs>
          <w:tab w:val="left" w:pos="1454"/>
        </w:tabs>
        <w:spacing w:after="0" w:line="274" w:lineRule="exact"/>
        <w:ind w:left="20" w:firstLine="580"/>
        <w:jc w:val="left"/>
      </w:pPr>
      <w:r w:rsidRPr="00C72B20">
        <w:lastRenderedPageBreak/>
        <w:t>Составлять описательный рассказ о животном.</w:t>
      </w:r>
    </w:p>
    <w:p w:rsidR="00462EC6" w:rsidRPr="00C72B20" w:rsidRDefault="00443DAA">
      <w:pPr>
        <w:pStyle w:val="1"/>
        <w:numPr>
          <w:ilvl w:val="1"/>
          <w:numId w:val="9"/>
        </w:numPr>
        <w:shd w:val="clear" w:color="auto" w:fill="auto"/>
        <w:tabs>
          <w:tab w:val="left" w:pos="1445"/>
        </w:tabs>
        <w:spacing w:after="0" w:line="274" w:lineRule="exact"/>
        <w:ind w:left="20" w:firstLine="580"/>
        <w:jc w:val="left"/>
      </w:pPr>
      <w:r w:rsidRPr="00C72B20">
        <w:t xml:space="preserve">Связно и последовательно передавать содержание литературного текста </w:t>
      </w:r>
      <w:proofErr w:type="gramStart"/>
      <w:r w:rsidRPr="00C72B20">
        <w:t>с</w:t>
      </w:r>
      <w:proofErr w:type="gramEnd"/>
    </w:p>
    <w:p w:rsidR="00462EC6" w:rsidRPr="00C72B20" w:rsidRDefault="00443DAA">
      <w:pPr>
        <w:pStyle w:val="1"/>
        <w:shd w:val="clear" w:color="auto" w:fill="auto"/>
        <w:spacing w:after="0" w:line="230" w:lineRule="exact"/>
        <w:ind w:left="20" w:firstLine="0"/>
        <w:jc w:val="left"/>
      </w:pPr>
      <w:r w:rsidRPr="00C72B20">
        <w:t>опорой на предметные картинки.</w:t>
      </w:r>
    </w:p>
    <w:p w:rsidR="00086E34" w:rsidRPr="00C72B20" w:rsidRDefault="00443DAA" w:rsidP="00086E34">
      <w:pPr>
        <w:pStyle w:val="1"/>
        <w:numPr>
          <w:ilvl w:val="1"/>
          <w:numId w:val="9"/>
        </w:numPr>
        <w:shd w:val="clear" w:color="auto" w:fill="auto"/>
        <w:spacing w:after="0" w:line="274" w:lineRule="exact"/>
        <w:ind w:left="120" w:right="300" w:firstLine="620"/>
        <w:jc w:val="left"/>
      </w:pPr>
      <w:r w:rsidRPr="00C72B20">
        <w:t xml:space="preserve">Уметь с помощью различного материала совместно с родителями создавать образ животного, подбирать интересный познавательный материал об этом животном. </w:t>
      </w:r>
    </w:p>
    <w:p w:rsidR="00462EC6" w:rsidRPr="00C72B20" w:rsidRDefault="00443DAA" w:rsidP="00086E34">
      <w:pPr>
        <w:pStyle w:val="1"/>
        <w:shd w:val="clear" w:color="auto" w:fill="auto"/>
        <w:spacing w:after="0" w:line="274" w:lineRule="exact"/>
        <w:ind w:left="740" w:right="300" w:firstLine="0"/>
        <w:jc w:val="left"/>
      </w:pPr>
      <w:r w:rsidRPr="00C72B20">
        <w:t>Работа с родителями:</w:t>
      </w:r>
    </w:p>
    <w:p w:rsidR="00462EC6" w:rsidRPr="00C72B20" w:rsidRDefault="00443DAA">
      <w:pPr>
        <w:pStyle w:val="1"/>
        <w:numPr>
          <w:ilvl w:val="2"/>
          <w:numId w:val="9"/>
        </w:numPr>
        <w:shd w:val="clear" w:color="auto" w:fill="auto"/>
        <w:tabs>
          <w:tab w:val="left" w:pos="1531"/>
        </w:tabs>
        <w:spacing w:after="0" w:line="274" w:lineRule="exact"/>
        <w:ind w:left="120" w:right="300" w:firstLine="620"/>
        <w:jc w:val="left"/>
      </w:pPr>
      <w:r w:rsidRPr="00C72B20">
        <w:t>Привлечь родителей к оформлению РПП среды группы в рамках проекта «Животные нашего леса»</w:t>
      </w:r>
    </w:p>
    <w:p w:rsidR="00462EC6" w:rsidRPr="00C72B20" w:rsidRDefault="00443DAA">
      <w:pPr>
        <w:pStyle w:val="1"/>
        <w:numPr>
          <w:ilvl w:val="2"/>
          <w:numId w:val="9"/>
        </w:numPr>
        <w:shd w:val="clear" w:color="auto" w:fill="auto"/>
        <w:tabs>
          <w:tab w:val="left" w:pos="1585"/>
        </w:tabs>
        <w:spacing w:after="0" w:line="274" w:lineRule="exact"/>
        <w:ind w:left="120" w:firstLine="620"/>
        <w:jc w:val="left"/>
      </w:pPr>
      <w:r w:rsidRPr="00C72B20">
        <w:t>Повысить творческую активность, участие в проекте.</w:t>
      </w:r>
    </w:p>
    <w:p w:rsidR="00462EC6" w:rsidRPr="00C72B20" w:rsidRDefault="00443DAA">
      <w:pPr>
        <w:pStyle w:val="1"/>
        <w:shd w:val="clear" w:color="auto" w:fill="auto"/>
        <w:spacing w:after="545" w:line="274" w:lineRule="exact"/>
        <w:ind w:left="120" w:right="300" w:firstLine="620"/>
        <w:jc w:val="left"/>
      </w:pPr>
      <w:r w:rsidRPr="00C72B20">
        <w:t>Таким образом, взаимодействие с родителями приведет к повышению уровня знаний детей о диких животных нашего леса.</w:t>
      </w:r>
    </w:p>
    <w:p w:rsidR="00462EC6" w:rsidRPr="00C72B20" w:rsidRDefault="00462EC6">
      <w:pPr>
        <w:spacing w:line="720" w:lineRule="exact"/>
        <w:rPr>
          <w:rFonts w:ascii="Times New Roman" w:hAnsi="Times New Roman" w:cs="Times New Roman"/>
        </w:rPr>
      </w:pPr>
    </w:p>
    <w:p w:rsidR="00462EC6" w:rsidRPr="00C72B20" w:rsidRDefault="00443DAA">
      <w:pPr>
        <w:pStyle w:val="a6"/>
        <w:framePr w:wrap="notBeside" w:vAnchor="text" w:hAnchor="text" w:xAlign="center" w:y="1"/>
        <w:shd w:val="clear" w:color="auto" w:fill="auto"/>
        <w:spacing w:line="230" w:lineRule="exact"/>
        <w:jc w:val="center"/>
      </w:pPr>
      <w:r w:rsidRPr="00C72B20">
        <w:t>Реализация проекта «Животные нашего края»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90"/>
        <w:gridCol w:w="7466"/>
      </w:tblGrid>
      <w:tr w:rsidR="00462EC6" w:rsidRPr="00C72B20" w:rsidTr="00C72B20">
        <w:trPr>
          <w:trHeight w:val="265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 w:rsidRPr="00C72B20">
              <w:t>Развитие речи и приобщение к художественной литературе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Составление рассказа по картине "Медведь с медвежатами" Составление рассказа по картине "Лиса с лисятами" Чтение: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русские народные сказки «Лисичка-сестричка и серый волк», «Зая</w:t>
            </w:r>
            <w:proofErr w:type="gramStart"/>
            <w:r w:rsidRPr="00C72B20">
              <w:t>ц-</w:t>
            </w:r>
            <w:proofErr w:type="gramEnd"/>
            <w:r w:rsidRPr="00C72B20">
              <w:t xml:space="preserve"> </w:t>
            </w:r>
            <w:proofErr w:type="spellStart"/>
            <w:r w:rsidRPr="00C72B20">
              <w:t>хваста</w:t>
            </w:r>
            <w:proofErr w:type="spellEnd"/>
            <w:r w:rsidRPr="00C72B20">
              <w:t>», «</w:t>
            </w:r>
            <w:proofErr w:type="spellStart"/>
            <w:r w:rsidRPr="00C72B20">
              <w:t>Заюшкина</w:t>
            </w:r>
            <w:proofErr w:type="spellEnd"/>
            <w:r w:rsidRPr="00C72B20">
              <w:t xml:space="preserve"> избушка», «Лисичка со скалочкой», «Теремок». В. Бианки "Как звери готовятся к зиме" Е. </w:t>
            </w:r>
            <w:proofErr w:type="spellStart"/>
            <w:r w:rsidRPr="00C72B20">
              <w:t>Чарушин</w:t>
            </w:r>
            <w:proofErr w:type="spellEnd"/>
            <w:r w:rsidRPr="00C72B20">
              <w:t xml:space="preserve"> "Про зайчат", "Лисята" Заучивание </w:t>
            </w:r>
            <w:proofErr w:type="spellStart"/>
            <w:r w:rsidRPr="00C72B20">
              <w:t>потешки</w:t>
            </w:r>
            <w:proofErr w:type="spellEnd"/>
            <w:r w:rsidRPr="00C72B20">
              <w:t xml:space="preserve"> "Зайчишка - трусишка"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Заучивание стихотворения В. Орлова "Почему медведь зимой спит" Отгадывание загадок о животных</w:t>
            </w:r>
          </w:p>
        </w:tc>
      </w:tr>
      <w:tr w:rsidR="00462EC6" w:rsidRPr="00C72B20" w:rsidTr="00C72B20">
        <w:trPr>
          <w:trHeight w:val="53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Познавательное развитие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9" w:lineRule="exact"/>
              <w:ind w:left="120" w:firstLine="0"/>
            </w:pPr>
            <w:r w:rsidRPr="00C72B20">
              <w:t>Беседа «Как зимуют дикие звери» Рассказ воспитателя о профессиях: лесник</w:t>
            </w:r>
          </w:p>
        </w:tc>
      </w:tr>
      <w:tr w:rsidR="00462EC6" w:rsidRPr="00C72B20" w:rsidTr="00C72B20">
        <w:trPr>
          <w:trHeight w:val="133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proofErr w:type="spellStart"/>
            <w:r w:rsidRPr="00C72B20">
              <w:t>Опытническо</w:t>
            </w:r>
            <w:proofErr w:type="spellEnd"/>
            <w:r w:rsidRPr="00C72B20">
              <w:t>-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 w:rsidRPr="00C72B20">
              <w:t>исследовательская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 w:rsidRPr="00C72B20">
              <w:t>деятельность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Рассказы воспитателя: «Зачем ежу иголки?», «Почему зайца называют косым?»,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«Что делают белки, если корма в лесу не хватает?».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proofErr w:type="gramStart"/>
            <w:r w:rsidRPr="00C72B20">
              <w:t>Решение проблемной ситуации</w:t>
            </w:r>
            <w:proofErr w:type="gramEnd"/>
            <w:r w:rsidRPr="00C72B20">
              <w:t>: «Как люди могут помочь животным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зимой».</w:t>
            </w:r>
          </w:p>
        </w:tc>
      </w:tr>
      <w:tr w:rsidR="00462EC6" w:rsidRPr="00C72B20" w:rsidTr="00C72B20">
        <w:trPr>
          <w:trHeight w:val="2654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 w:rsidRPr="00C72B20">
              <w:t>Игры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Сюжетно-ролевые игры: «Зоопарк», «Больница для животных». Дидактические игры: «Кто где живёт», «Кто чем питается», «Чьи детки?», «Где чья мама?», «Кто как голос подает», «Чей хвост?», «Кто как передвигается?», "Чудесный мешочек</w:t>
            </w:r>
            <w:proofErr w:type="gramStart"/>
            <w:r w:rsidRPr="00C72B20">
              <w:t>"(</w:t>
            </w:r>
            <w:proofErr w:type="gramEnd"/>
            <w:r w:rsidRPr="00C72B20">
              <w:t>дикие и домашние животные).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Игра - драматизация по сказке «Теремок», экологической сказке «Лесные жители просят помощи».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 xml:space="preserve">Подвижные игры: «Узнай по голосу», «Охотник и зайцы», «Волк во рву», «У медведя </w:t>
            </w:r>
            <w:proofErr w:type="gramStart"/>
            <w:r w:rsidRPr="00C72B20">
              <w:t>во</w:t>
            </w:r>
            <w:proofErr w:type="gramEnd"/>
            <w:r w:rsidRPr="00C72B20">
              <w:t xml:space="preserve"> бору», «Бездомный заяц», «Зайка серенький сидит».</w:t>
            </w:r>
          </w:p>
        </w:tc>
      </w:tr>
    </w:tbl>
    <w:p w:rsidR="00462EC6" w:rsidRPr="00C72B20" w:rsidRDefault="00462EC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66"/>
        <w:gridCol w:w="7085"/>
      </w:tblGrid>
      <w:tr w:rsidR="00462EC6" w:rsidRPr="00C72B20">
        <w:trPr>
          <w:trHeight w:val="77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62EC6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firstLine="0"/>
              <w:jc w:val="both"/>
            </w:pPr>
            <w:r w:rsidRPr="00C72B20">
              <w:t>Пальчиковые игры: «Животные зимой», «Ежик», «Лиса», «У кого какая шуба?», «Заячьи прятки», «Лесное население», «Кто в лесочке живет?», «Белочка».</w:t>
            </w:r>
          </w:p>
        </w:tc>
      </w:tr>
      <w:tr w:rsidR="00462EC6" w:rsidRPr="00C72B20">
        <w:trPr>
          <w:trHeight w:val="10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Продуктивная деятельность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Рисование «Белочка», «Мишка в лесу»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Лепка «Ёжик», "Бурый мишка", «Зайчики на полянке»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Аппликация «Зайчик беленький сидит»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Конструирование «Теремок для всех зверей" (деревянный конструктор)</w:t>
            </w:r>
          </w:p>
        </w:tc>
      </w:tr>
      <w:tr w:rsidR="00462EC6" w:rsidRPr="00C72B20">
        <w:trPr>
          <w:trHeight w:val="53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 w:rsidRPr="00C72B20">
              <w:t>Региональный компонент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 w:rsidRPr="00C72B20">
              <w:t>Рассматривани</w:t>
            </w:r>
            <w:r w:rsidR="00D13717" w:rsidRPr="00C72B20">
              <w:t>е альбома «Животные нашего края</w:t>
            </w:r>
            <w:r w:rsidRPr="00C72B20">
              <w:t>»</w:t>
            </w:r>
          </w:p>
        </w:tc>
      </w:tr>
      <w:tr w:rsidR="00462EC6" w:rsidRPr="00C72B20">
        <w:trPr>
          <w:trHeight w:val="514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Нравственное воспитание и ОБЖ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 w:rsidRPr="00C72B20">
              <w:t>Создание мини-плакатов «Правила поведения в лесу»</w:t>
            </w:r>
          </w:p>
        </w:tc>
      </w:tr>
      <w:tr w:rsidR="00462EC6" w:rsidRPr="00C72B20">
        <w:trPr>
          <w:trHeight w:val="2035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 w:rsidRPr="00C72B20">
              <w:t>Работа с родителями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Консультация для родителей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«Что рассказать детям о диких животных?»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Создание книги детских рисунков и рассказов «Дикие животные нашего леса».</w:t>
            </w: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Создание мини-плакатов «Правила поведения в лесу»</w:t>
            </w:r>
          </w:p>
          <w:p w:rsidR="00462EC6" w:rsidRPr="00C72B20" w:rsidRDefault="00462EC6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</w:p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both"/>
            </w:pPr>
            <w:r w:rsidRPr="00C72B20">
              <w:t>Поделки из бросового материала «Кто в лесу живет?».</w:t>
            </w:r>
          </w:p>
        </w:tc>
      </w:tr>
      <w:tr w:rsidR="00462EC6" w:rsidRPr="00C72B20">
        <w:trPr>
          <w:trHeight w:val="128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</w:pPr>
            <w:r w:rsidRPr="00C72B20">
              <w:t>Пополнение предметн</w:t>
            </w:r>
            <w:proofErr w:type="gramStart"/>
            <w:r w:rsidRPr="00C72B20">
              <w:t>о-</w:t>
            </w:r>
            <w:proofErr w:type="gramEnd"/>
            <w:r w:rsidRPr="00C72B20">
              <w:t xml:space="preserve"> пространственной среды группы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EC6" w:rsidRPr="00C72B20" w:rsidRDefault="00443DAA">
            <w:pPr>
              <w:pStyle w:val="20"/>
              <w:framePr w:wrap="notBeside" w:vAnchor="text" w:hAnchor="text" w:xAlign="center" w:y="1"/>
              <w:shd w:val="clear" w:color="auto" w:fill="auto"/>
              <w:spacing w:line="254" w:lineRule="exact"/>
              <w:ind w:left="120" w:firstLine="0"/>
            </w:pPr>
            <w:r w:rsidRPr="00C72B20">
              <w:t>Картотеки: пальчиковые игры «Дикие животные». Атрибуты к сюжетно-ролевой игре «Зоопарк».</w:t>
            </w:r>
          </w:p>
        </w:tc>
      </w:tr>
    </w:tbl>
    <w:p w:rsidR="00462EC6" w:rsidRPr="00C72B20" w:rsidRDefault="00462EC6">
      <w:pPr>
        <w:rPr>
          <w:rFonts w:ascii="Times New Roman" w:hAnsi="Times New Roman" w:cs="Times New Roman"/>
          <w:sz w:val="2"/>
          <w:szCs w:val="2"/>
        </w:rPr>
      </w:pPr>
    </w:p>
    <w:p w:rsidR="00462EC6" w:rsidRPr="00C72B20" w:rsidRDefault="00443DAA">
      <w:pPr>
        <w:pStyle w:val="1"/>
        <w:shd w:val="clear" w:color="auto" w:fill="auto"/>
        <w:spacing w:before="352" w:after="0" w:line="283" w:lineRule="exact"/>
        <w:ind w:left="20" w:firstLine="520"/>
        <w:jc w:val="left"/>
      </w:pPr>
      <w:r w:rsidRPr="00C72B20">
        <w:t>Презентация проекта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881"/>
        </w:tabs>
        <w:spacing w:after="0" w:line="283" w:lineRule="exact"/>
        <w:ind w:left="20" w:firstLine="520"/>
        <w:jc w:val="left"/>
      </w:pPr>
      <w:r w:rsidRPr="00C72B20">
        <w:t>Реализация проекта через взаимодействие с коллегами и родителями.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890"/>
        </w:tabs>
        <w:spacing w:after="0" w:line="283" w:lineRule="exact"/>
        <w:ind w:left="20" w:firstLine="520"/>
        <w:jc w:val="left"/>
      </w:pPr>
      <w:r w:rsidRPr="00C72B20">
        <w:t>Обобщение и распространение опыта работы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881"/>
        </w:tabs>
        <w:spacing w:after="244" w:line="283" w:lineRule="exact"/>
        <w:ind w:left="20" w:firstLine="520"/>
        <w:jc w:val="left"/>
      </w:pPr>
      <w:r w:rsidRPr="00C72B20">
        <w:t>Презентация проекта в ДОУ.</w:t>
      </w:r>
    </w:p>
    <w:p w:rsidR="00462EC6" w:rsidRPr="00C72B20" w:rsidRDefault="00443DAA">
      <w:pPr>
        <w:pStyle w:val="1"/>
        <w:shd w:val="clear" w:color="auto" w:fill="auto"/>
        <w:spacing w:after="0" w:line="278" w:lineRule="exact"/>
        <w:ind w:left="20" w:firstLine="520"/>
        <w:jc w:val="left"/>
      </w:pPr>
      <w:r w:rsidRPr="00C72B20">
        <w:t>Результат проектной деятельности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745"/>
        </w:tabs>
        <w:spacing w:after="0" w:line="278" w:lineRule="exact"/>
        <w:ind w:left="20" w:right="360" w:firstLine="520"/>
        <w:jc w:val="left"/>
      </w:pPr>
      <w:r w:rsidRPr="00C72B20">
        <w:t>Систематическая работа с детьми, рефлексивная оценка родителей показали, что у детей стало преобладать эмоционально-положительное отношение к объектам природы.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730"/>
        </w:tabs>
        <w:spacing w:after="0" w:line="278" w:lineRule="exact"/>
        <w:ind w:left="20" w:right="360" w:firstLine="520"/>
        <w:jc w:val="left"/>
      </w:pPr>
      <w:r w:rsidRPr="00C72B20">
        <w:t>Работа над проектом способствовала развитию познавательного кругозора детей, интереса к окружающему миру, воспитанию любви, уважение к природе.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735"/>
        </w:tabs>
        <w:spacing w:after="0" w:line="278" w:lineRule="exact"/>
        <w:ind w:left="20" w:right="360" w:firstLine="520"/>
        <w:jc w:val="left"/>
      </w:pPr>
      <w:r w:rsidRPr="00C72B20">
        <w:t>У дошкольников значительно расширился словарный запас. Дети научились составлять рассказы, используя распространенные предложения.</w:t>
      </w:r>
    </w:p>
    <w:p w:rsidR="00462EC6" w:rsidRPr="00C72B20" w:rsidRDefault="00443DAA">
      <w:pPr>
        <w:pStyle w:val="1"/>
        <w:numPr>
          <w:ilvl w:val="0"/>
          <w:numId w:val="10"/>
        </w:numPr>
        <w:shd w:val="clear" w:color="auto" w:fill="auto"/>
        <w:tabs>
          <w:tab w:val="left" w:pos="679"/>
        </w:tabs>
        <w:spacing w:after="0" w:line="278" w:lineRule="exact"/>
        <w:ind w:left="20" w:firstLine="520"/>
        <w:jc w:val="left"/>
      </w:pPr>
      <w:r w:rsidRPr="00C72B20">
        <w:t>Дети научились делать выводы, устанавливать причинно-следственные связи.</w:t>
      </w:r>
    </w:p>
    <w:p w:rsidR="00462EC6" w:rsidRPr="00C72B20" w:rsidRDefault="00C72B20">
      <w:pPr>
        <w:pStyle w:val="1"/>
        <w:numPr>
          <w:ilvl w:val="0"/>
          <w:numId w:val="10"/>
        </w:numPr>
        <w:shd w:val="clear" w:color="auto" w:fill="auto"/>
        <w:tabs>
          <w:tab w:val="left" w:pos="735"/>
        </w:tabs>
        <w:spacing w:after="424" w:line="278" w:lineRule="exact"/>
        <w:ind w:left="20" w:right="920" w:firstLine="520"/>
      </w:pPr>
      <w:r>
        <w:t>Разработан</w:t>
      </w:r>
      <w:proofErr w:type="gramStart"/>
      <w:r>
        <w:t>,</w:t>
      </w:r>
      <w:r w:rsidR="00443DAA" w:rsidRPr="00C72B20">
        <w:t>п</w:t>
      </w:r>
      <w:proofErr w:type="gramEnd"/>
      <w:r w:rsidR="00443DAA" w:rsidRPr="00C72B20">
        <w:t>одобран наглядно-иллюстрированный материал,</w:t>
      </w:r>
      <w:r>
        <w:t xml:space="preserve"> дидактические игры, конспекты О</w:t>
      </w:r>
      <w:r w:rsidR="00443DAA" w:rsidRPr="00C72B20">
        <w:t>ОД и бесед.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firstLine="520"/>
        <w:jc w:val="left"/>
      </w:pPr>
      <w:r w:rsidRPr="00C72B20">
        <w:t>Литература: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right="360" w:firstLine="520"/>
        <w:jc w:val="left"/>
      </w:pPr>
      <w:r w:rsidRPr="00C72B20">
        <w:t xml:space="preserve">«От рождения до школы». Примерная общеобразовательная программа дошкольного образования / под ред. Н.Е. </w:t>
      </w:r>
      <w:proofErr w:type="spellStart"/>
      <w:r w:rsidRPr="00C72B20">
        <w:t>Вераксы</w:t>
      </w:r>
      <w:proofErr w:type="spellEnd"/>
      <w:r w:rsidRPr="00C72B20">
        <w:t>, Т. С. Комаровой, М. А. Васильевой. — М.: МОЗАИКА СИНТЕЗ, 2014.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right="360" w:firstLine="520"/>
        <w:jc w:val="left"/>
      </w:pPr>
      <w:r w:rsidRPr="00C72B20">
        <w:t>Николаева, С.Н. Экологическое воспитание младших дошкольников. Книга для воспитателей детского сада. - Москва: Мозаика-Синтез, 2004.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left="20" w:right="360" w:firstLine="520"/>
        <w:jc w:val="left"/>
      </w:pPr>
      <w:r w:rsidRPr="00C72B20">
        <w:t xml:space="preserve">Федотова, А.М. Познаем окружающий </w:t>
      </w:r>
      <w:proofErr w:type="gramStart"/>
      <w:r w:rsidRPr="00C72B20">
        <w:t>мир</w:t>
      </w:r>
      <w:proofErr w:type="gramEnd"/>
      <w:r w:rsidRPr="00C72B20">
        <w:t xml:space="preserve"> играя: сюжетно-дидактические игры для дошкольников. - Москва: ТЦ Сфера, 2015.</w:t>
      </w:r>
    </w:p>
    <w:p w:rsidR="00462EC6" w:rsidRPr="00C72B20" w:rsidRDefault="00443DAA">
      <w:pPr>
        <w:pStyle w:val="1"/>
        <w:shd w:val="clear" w:color="auto" w:fill="auto"/>
        <w:spacing w:after="0" w:line="274" w:lineRule="exact"/>
        <w:ind w:right="220" w:firstLine="560"/>
        <w:jc w:val="left"/>
      </w:pPr>
      <w:proofErr w:type="spellStart"/>
      <w:r w:rsidRPr="00C72B20">
        <w:t>Горькова</w:t>
      </w:r>
      <w:proofErr w:type="spellEnd"/>
      <w:r w:rsidRPr="00C72B20">
        <w:t xml:space="preserve">, Л.Г. Сценарии занятий по экологическому воспитанию дошкольников (средняя, старшая, подготовительная группы) / Л.Г. </w:t>
      </w:r>
      <w:proofErr w:type="spellStart"/>
      <w:r w:rsidRPr="00C72B20">
        <w:t>Горькова</w:t>
      </w:r>
      <w:proofErr w:type="spellEnd"/>
      <w:r w:rsidRPr="00C72B20">
        <w:t>, А.В. Кочергина, Л.А. Обухова. - Москва: ВАКО, 2005.</w:t>
      </w:r>
    </w:p>
    <w:sectPr w:rsidR="00462EC6" w:rsidRPr="00C72B20" w:rsidSect="005C4D1B">
      <w:type w:val="continuous"/>
      <w:pgSz w:w="11905" w:h="16837"/>
      <w:pgMar w:top="993" w:right="706" w:bottom="851" w:left="1134" w:header="0" w:footer="3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26" w:rsidRDefault="00DD0926" w:rsidP="00462EC6">
      <w:r>
        <w:separator/>
      </w:r>
    </w:p>
  </w:endnote>
  <w:endnote w:type="continuationSeparator" w:id="0">
    <w:p w:rsidR="00DD0926" w:rsidRDefault="00DD0926" w:rsidP="0046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26" w:rsidRDefault="00DD0926"/>
  </w:footnote>
  <w:footnote w:type="continuationSeparator" w:id="0">
    <w:p w:rsidR="00DD0926" w:rsidRDefault="00DD09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F08"/>
    <w:multiLevelType w:val="multilevel"/>
    <w:tmpl w:val="99E42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D53695"/>
    <w:multiLevelType w:val="multilevel"/>
    <w:tmpl w:val="7FEC1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E0D00"/>
    <w:multiLevelType w:val="multilevel"/>
    <w:tmpl w:val="B39A9F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1170D"/>
    <w:multiLevelType w:val="multilevel"/>
    <w:tmpl w:val="05362B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B4136"/>
    <w:multiLevelType w:val="multilevel"/>
    <w:tmpl w:val="04208C9E"/>
    <w:lvl w:ilvl="0">
      <w:start w:val="3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73B56"/>
    <w:multiLevelType w:val="multilevel"/>
    <w:tmpl w:val="05561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C65E16"/>
    <w:multiLevelType w:val="multilevel"/>
    <w:tmpl w:val="57B075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8B0A77"/>
    <w:multiLevelType w:val="multilevel"/>
    <w:tmpl w:val="6EFE6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84BC7"/>
    <w:multiLevelType w:val="multilevel"/>
    <w:tmpl w:val="93501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C1289C"/>
    <w:multiLevelType w:val="multilevel"/>
    <w:tmpl w:val="6AA6B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62EC6"/>
    <w:rsid w:val="00086E34"/>
    <w:rsid w:val="00377CBA"/>
    <w:rsid w:val="00443DAA"/>
    <w:rsid w:val="00462EC6"/>
    <w:rsid w:val="005C4D1B"/>
    <w:rsid w:val="007267B3"/>
    <w:rsid w:val="00AC6C00"/>
    <w:rsid w:val="00C72B20"/>
    <w:rsid w:val="00D13717"/>
    <w:rsid w:val="00DD0926"/>
    <w:rsid w:val="00E0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E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2EC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62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sid w:val="00462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462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462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1">
    <w:name w:val="Основной текст1"/>
    <w:basedOn w:val="a"/>
    <w:link w:val="a4"/>
    <w:rsid w:val="00462EC6"/>
    <w:pPr>
      <w:shd w:val="clear" w:color="auto" w:fill="FFFFFF"/>
      <w:spacing w:after="240" w:line="0" w:lineRule="atLeas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462E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462EC6"/>
    <w:pPr>
      <w:shd w:val="clear" w:color="auto" w:fill="FFFFFF"/>
      <w:spacing w:line="0" w:lineRule="atLeast"/>
      <w:ind w:hanging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462E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D137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No Spacing"/>
    <w:uiPriority w:val="1"/>
    <w:qFormat/>
    <w:rsid w:val="00D137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137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37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D137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371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77C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7C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Sad4</cp:lastModifiedBy>
  <cp:revision>6</cp:revision>
  <dcterms:created xsi:type="dcterms:W3CDTF">2024-03-12T10:23:00Z</dcterms:created>
  <dcterms:modified xsi:type="dcterms:W3CDTF">2024-03-14T06:28:00Z</dcterms:modified>
</cp:coreProperties>
</file>